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C264E7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875B24" w:rsidRPr="00085271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875B24" w:rsidRPr="00085271">
        <w:rPr>
          <w:rFonts w:ascii="Bookman Old Style" w:hAnsi="Bookman Old Style" w:cs="Arial"/>
          <w:b/>
          <w:bCs/>
          <w:noProof/>
        </w:rPr>
        <w:t>ENGLISH LITERATURE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875B24" w:rsidRPr="00085271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875B24" w:rsidRPr="00085271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875B24" w:rsidRPr="00085271">
        <w:rPr>
          <w:rFonts w:ascii="Bookman Old Style" w:hAnsi="Bookman Old Style" w:cs="Arial"/>
          <w:noProof/>
        </w:rPr>
        <w:t>EL 5500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875B24" w:rsidRPr="00085271">
        <w:rPr>
          <w:rFonts w:ascii="Bookman Old Style" w:hAnsi="Bookman Old Style" w:cs="Arial"/>
          <w:noProof/>
        </w:rPr>
        <w:t>WORLD CLASSICS IN TRANSLATION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875B24" w:rsidRPr="00085271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875B24" w:rsidRPr="00085271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875B24" w:rsidRPr="00021BBB" w:rsidRDefault="00875B24" w:rsidP="00875B24">
      <w:pPr>
        <w:spacing w:line="360" w:lineRule="auto"/>
        <w:jc w:val="center"/>
        <w:rPr>
          <w:b/>
          <w:u w:val="single"/>
        </w:rPr>
      </w:pPr>
      <w:r w:rsidRPr="00021BBB">
        <w:rPr>
          <w:b/>
          <w:u w:val="single"/>
        </w:rPr>
        <w:t>PART - A</w:t>
      </w:r>
    </w:p>
    <w:p w:rsidR="00875B24" w:rsidRDefault="00875B24" w:rsidP="00875B24">
      <w:pPr>
        <w:rPr>
          <w:b/>
        </w:rPr>
      </w:pPr>
      <w:r w:rsidRPr="003F7A41">
        <w:rPr>
          <w:b/>
          <w:u w:val="single"/>
        </w:rPr>
        <w:t>Answer the following in about 50 words</w:t>
      </w:r>
      <w:r>
        <w:rPr>
          <w:b/>
          <w:u w:val="single"/>
        </w:rPr>
        <w:t xml:space="preserve"> each</w:t>
      </w:r>
      <w:r w:rsidRPr="003F7A41">
        <w:rPr>
          <w:b/>
          <w:u w:val="single"/>
        </w:rPr>
        <w:t>:</w:t>
      </w:r>
      <w:r w:rsidRPr="00021BBB">
        <w:rPr>
          <w:b/>
        </w:rPr>
        <w:t xml:space="preserve">   </w:t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  <w:t xml:space="preserve">                                            (</w:t>
      </w:r>
      <w:r w:rsidRPr="00021BBB">
        <w:rPr>
          <w:b/>
        </w:rPr>
        <w:t>10X2=20</w:t>
      </w:r>
      <w:r>
        <w:rPr>
          <w:b/>
        </w:rPr>
        <w:t>)</w:t>
      </w:r>
    </w:p>
    <w:p w:rsidR="00875B24" w:rsidRPr="00021BBB" w:rsidRDefault="00875B24" w:rsidP="00875B24">
      <w:pPr>
        <w:rPr>
          <w:b/>
        </w:rPr>
      </w:pPr>
    </w:p>
    <w:p w:rsidR="00875B24" w:rsidRDefault="00875B24" w:rsidP="00875B24">
      <w:r>
        <w:t>1. Set forth the two precepts advocated by Horace regarding choice of subject in poetry.</w:t>
      </w:r>
    </w:p>
    <w:p w:rsidR="00875B24" w:rsidRDefault="00875B24" w:rsidP="00875B24">
      <w:r>
        <w:t>2. State Horace’s advise concerning the coining of new words in poetry.</w:t>
      </w:r>
    </w:p>
    <w:p w:rsidR="00875B24" w:rsidRDefault="00875B24" w:rsidP="00875B24">
      <w:r>
        <w:t>3. Which meter according to Horace is most suited for drama and why?</w:t>
      </w:r>
    </w:p>
    <w:p w:rsidR="00875B24" w:rsidRDefault="00875B24" w:rsidP="00875B24">
      <w:r>
        <w:t xml:space="preserve">4. What according to the oracle can remedy </w:t>
      </w:r>
      <w:smartTag w:uri="urn:schemas-microsoft-com:office:smarttags" w:element="City">
        <w:smartTag w:uri="urn:schemas-microsoft-com:office:smarttags" w:element="place">
          <w:r>
            <w:t>Thebes</w:t>
          </w:r>
        </w:smartTag>
      </w:smartTag>
      <w:r>
        <w:t xml:space="preserve"> of its pestilence?</w:t>
      </w:r>
    </w:p>
    <w:p w:rsidR="00875B24" w:rsidRDefault="00875B24" w:rsidP="00875B24">
      <w:r>
        <w:t>5. Why does Tieresias hesitate to disclose the truth about the murder of Laius?</w:t>
      </w:r>
    </w:p>
    <w:p w:rsidR="00875B24" w:rsidRDefault="00875B24" w:rsidP="00875B24">
      <w:r>
        <w:t>6. What are the twin crimes inadvertently committed by Oedipus?</w:t>
      </w:r>
    </w:p>
    <w:p w:rsidR="00875B24" w:rsidRDefault="00875B24" w:rsidP="00875B24">
      <w:r>
        <w:t>7. How does Homer describe the Trojans march?</w:t>
      </w:r>
    </w:p>
    <w:p w:rsidR="00875B24" w:rsidRDefault="00875B24" w:rsidP="00875B24">
      <w:r>
        <w:t xml:space="preserve">8. Why of all Greek warriors is Menelaus most eager to fight </w:t>
      </w:r>
      <w:smartTag w:uri="urn:schemas-microsoft-com:office:smarttags" w:element="City">
        <w:smartTag w:uri="urn:schemas-microsoft-com:office:smarttags" w:element="place">
          <w:r>
            <w:t>Paris</w:t>
          </w:r>
        </w:smartTag>
      </w:smartTag>
      <w:r>
        <w:t>?</w:t>
      </w:r>
    </w:p>
    <w:p w:rsidR="00875B24" w:rsidRDefault="00875B24" w:rsidP="00875B24">
      <w:r>
        <w:t>9. How does the single combat between Menelaus and Paris conclude?</w:t>
      </w:r>
    </w:p>
    <w:p w:rsidR="00875B24" w:rsidRDefault="00875B24" w:rsidP="00875B24">
      <w:r>
        <w:t>10. What happens to Bertha after her parents’ death?</w:t>
      </w:r>
    </w:p>
    <w:p w:rsidR="00875B24" w:rsidRDefault="00875B24" w:rsidP="00875B24"/>
    <w:p w:rsidR="00875B24" w:rsidRDefault="00875B24" w:rsidP="00875B24">
      <w:pPr>
        <w:spacing w:line="360" w:lineRule="auto"/>
        <w:jc w:val="center"/>
      </w:pPr>
      <w:r w:rsidRPr="00021BBB">
        <w:rPr>
          <w:b/>
          <w:u w:val="single"/>
        </w:rPr>
        <w:t xml:space="preserve">PART - </w:t>
      </w:r>
      <w:r>
        <w:rPr>
          <w:b/>
          <w:u w:val="single"/>
        </w:rPr>
        <w:t>B</w:t>
      </w:r>
    </w:p>
    <w:p w:rsidR="00875B24" w:rsidRDefault="00875B24" w:rsidP="00875B24">
      <w:pPr>
        <w:rPr>
          <w:b/>
        </w:rPr>
      </w:pPr>
      <w:r w:rsidRPr="003F7A41">
        <w:rPr>
          <w:b/>
          <w:u w:val="single"/>
        </w:rPr>
        <w:t>Answer any four of the following in about 200 words</w:t>
      </w:r>
      <w:r>
        <w:rPr>
          <w:b/>
          <w:u w:val="single"/>
        </w:rPr>
        <w:t xml:space="preserve"> each</w:t>
      </w:r>
      <w:r w:rsidRPr="003F7A41">
        <w:rPr>
          <w:b/>
          <w:u w:val="single"/>
        </w:rPr>
        <w:t>:</w:t>
      </w:r>
      <w:r w:rsidRPr="00021BBB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               (</w:t>
      </w:r>
      <w:r w:rsidRPr="00021BBB">
        <w:rPr>
          <w:b/>
        </w:rPr>
        <w:t>4X10=40</w:t>
      </w:r>
      <w:r>
        <w:rPr>
          <w:b/>
        </w:rPr>
        <w:t>)</w:t>
      </w:r>
    </w:p>
    <w:p w:rsidR="00875B24" w:rsidRPr="00021BBB" w:rsidRDefault="00875B24" w:rsidP="00875B24">
      <w:pPr>
        <w:rPr>
          <w:b/>
        </w:rPr>
      </w:pPr>
    </w:p>
    <w:p w:rsidR="00875B24" w:rsidRDefault="00875B24" w:rsidP="00875B24">
      <w:r>
        <w:t xml:space="preserve">11. How does Tagore urge the renunciation of worldly luxuries in </w:t>
      </w:r>
      <w:r w:rsidRPr="003F7A41">
        <w:rPr>
          <w:i/>
        </w:rPr>
        <w:t>Gitanjali</w:t>
      </w:r>
      <w:r>
        <w:t>?</w:t>
      </w:r>
    </w:p>
    <w:p w:rsidR="00875B24" w:rsidRDefault="00875B24" w:rsidP="00875B24">
      <w:r>
        <w:t>12. Explain the symbolic significance of the three beasts in Dante’s poem.</w:t>
      </w:r>
    </w:p>
    <w:p w:rsidR="00875B24" w:rsidRDefault="00875B24" w:rsidP="00875B24">
      <w:r>
        <w:t xml:space="preserve">13. Cull out the features of classical drama as exemplified in </w:t>
      </w:r>
      <w:r w:rsidRPr="003F7A41">
        <w:rPr>
          <w:i/>
        </w:rPr>
        <w:t>The Twin Menaechmi</w:t>
      </w:r>
      <w:r>
        <w:t>.</w:t>
      </w:r>
    </w:p>
    <w:p w:rsidR="00875B24" w:rsidRDefault="00875B24" w:rsidP="00875B24">
      <w:r>
        <w:t xml:space="preserve">14. Who in your opinion is more guilty Orgon or Tartuffe? Argue. </w:t>
      </w:r>
    </w:p>
    <w:p w:rsidR="00875B24" w:rsidRDefault="00875B24" w:rsidP="00875B24">
      <w:r>
        <w:t>15. Attempt a titular appraisal of Chekhov’s play.</w:t>
      </w:r>
    </w:p>
    <w:p w:rsidR="00875B24" w:rsidRDefault="00875B24" w:rsidP="00875B24">
      <w:r>
        <w:t>16. How does Tolstoy use Vronsky’s racehorse to foreshadow Anna’s tragic fate?</w:t>
      </w:r>
    </w:p>
    <w:p w:rsidR="00875B24" w:rsidRDefault="00875B24" w:rsidP="00875B24">
      <w:r>
        <w:t>17. Attempt a character sketch of Oedipus.</w:t>
      </w:r>
    </w:p>
    <w:p w:rsidR="00875B24" w:rsidRDefault="00875B24" w:rsidP="00875B24">
      <w:r>
        <w:t>18. Bring out the disparity between the city and country setting in Tolstoy’s novel.</w:t>
      </w:r>
    </w:p>
    <w:p w:rsidR="00875B24" w:rsidRDefault="00875B24" w:rsidP="00875B24"/>
    <w:p w:rsidR="00875B24" w:rsidRPr="00021BBB" w:rsidRDefault="00875B24" w:rsidP="00875B24">
      <w:pPr>
        <w:spacing w:line="360" w:lineRule="auto"/>
        <w:jc w:val="center"/>
        <w:rPr>
          <w:b/>
          <w:u w:val="single"/>
        </w:rPr>
      </w:pPr>
      <w:r w:rsidRPr="00021BBB">
        <w:rPr>
          <w:b/>
          <w:u w:val="single"/>
        </w:rPr>
        <w:t xml:space="preserve">PART - </w:t>
      </w:r>
      <w:r>
        <w:rPr>
          <w:b/>
          <w:u w:val="single"/>
        </w:rPr>
        <w:t>C</w:t>
      </w:r>
    </w:p>
    <w:p w:rsidR="00875B24" w:rsidRDefault="00875B24" w:rsidP="00875B24">
      <w:pPr>
        <w:rPr>
          <w:b/>
        </w:rPr>
      </w:pPr>
      <w:r w:rsidRPr="003F7A41">
        <w:rPr>
          <w:b/>
          <w:u w:val="single"/>
        </w:rPr>
        <w:t>Answer any two of the following in about 400 words</w:t>
      </w:r>
      <w:r>
        <w:rPr>
          <w:b/>
          <w:u w:val="single"/>
        </w:rPr>
        <w:t xml:space="preserve"> each</w:t>
      </w:r>
      <w:r w:rsidRPr="003F7A41">
        <w:rPr>
          <w:b/>
          <w:u w:val="single"/>
        </w:rPr>
        <w:t>:</w:t>
      </w:r>
      <w:r w:rsidRPr="00021BBB">
        <w:rPr>
          <w:b/>
        </w:rPr>
        <w:t xml:space="preserve">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              (</w:t>
      </w:r>
      <w:r w:rsidRPr="00021BBB">
        <w:rPr>
          <w:b/>
        </w:rPr>
        <w:t>2X20=40</w:t>
      </w:r>
      <w:r>
        <w:rPr>
          <w:b/>
        </w:rPr>
        <w:t>)</w:t>
      </w:r>
    </w:p>
    <w:p w:rsidR="00875B24" w:rsidRPr="00021BBB" w:rsidRDefault="00875B24" w:rsidP="00875B24">
      <w:pPr>
        <w:rPr>
          <w:b/>
        </w:rPr>
      </w:pPr>
    </w:p>
    <w:p w:rsidR="00875B24" w:rsidRDefault="00875B24" w:rsidP="00875B24">
      <w:r>
        <w:t>19. Analyse the conflict between destiny and freewill as portrayed by Sophocles.</w:t>
      </w:r>
    </w:p>
    <w:p w:rsidR="00875B24" w:rsidRDefault="00875B24" w:rsidP="00875B24">
      <w:r>
        <w:t>20. Attempt an essay on Horace’s views concerning the composition of dramatic plot.</w:t>
      </w:r>
    </w:p>
    <w:p w:rsidR="00875B24" w:rsidRDefault="00875B24" w:rsidP="00875B24">
      <w:r>
        <w:t xml:space="preserve">21. Emma unlike Anna fully deserves her tragic fate. Substantiate your stance </w:t>
      </w:r>
    </w:p>
    <w:p w:rsidR="00875B24" w:rsidRDefault="00875B24" w:rsidP="00875B24">
      <w:r>
        <w:t>22. Contrast the characters of Menelaus and Paris as depicted by Homer.</w:t>
      </w:r>
    </w:p>
    <w:p w:rsidR="00875B24" w:rsidRDefault="00875B24" w:rsidP="00875B24"/>
    <w:p w:rsidR="00875B24" w:rsidRDefault="00875B24" w:rsidP="00875B24"/>
    <w:p w:rsidR="00B13379" w:rsidRDefault="00875B24" w:rsidP="00875B24">
      <w:pPr>
        <w:jc w:val="center"/>
        <w:rPr>
          <w:rFonts w:ascii="Bookman Old Style" w:hAnsi="Bookman Old Style"/>
        </w:rPr>
      </w:pPr>
      <w:r>
        <w:t>**********</w:t>
      </w:r>
    </w:p>
    <w:sectPr w:rsidR="00B13379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5F1" w:rsidRDefault="00B345F1">
      <w:r>
        <w:separator/>
      </w:r>
    </w:p>
  </w:endnote>
  <w:endnote w:type="continuationSeparator" w:id="1">
    <w:p w:rsidR="00B345F1" w:rsidRDefault="00B3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5F1" w:rsidRDefault="00B345F1">
      <w:r>
        <w:separator/>
      </w:r>
    </w:p>
  </w:footnote>
  <w:footnote w:type="continuationSeparator" w:id="1">
    <w:p w:rsidR="00B345F1" w:rsidRDefault="00B34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875B24"/>
    <w:rsid w:val="00B13379"/>
    <w:rsid w:val="00B345F1"/>
    <w:rsid w:val="00B72B49"/>
    <w:rsid w:val="00C264E7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2012-10-31T04:56:00Z</cp:lastPrinted>
  <dcterms:created xsi:type="dcterms:W3CDTF">2012-11-02T10:02:00Z</dcterms:created>
  <dcterms:modified xsi:type="dcterms:W3CDTF">2012-11-02T10:02:00Z</dcterms:modified>
</cp:coreProperties>
</file>